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6109" w14:textId="77777777" w:rsidR="009504F4" w:rsidRPr="000A122F" w:rsidRDefault="009504F4" w:rsidP="009504F4">
      <w:pPr>
        <w:rPr>
          <w:color w:val="FF0000"/>
          <w:sz w:val="24"/>
          <w:szCs w:val="24"/>
        </w:rPr>
      </w:pPr>
      <w:r w:rsidRPr="000A122F">
        <w:rPr>
          <w:color w:val="FF0000"/>
          <w:sz w:val="24"/>
          <w:szCs w:val="24"/>
        </w:rPr>
        <w:t>DATE</w:t>
      </w:r>
    </w:p>
    <w:p w14:paraId="7C1B70A1" w14:textId="5ABA7311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Board of Directors</w:t>
      </w:r>
    </w:p>
    <w:p w14:paraId="43BCC7ED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c/o Bill Reid</w:t>
      </w:r>
    </w:p>
    <w:p w14:paraId="3C4E9741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Chief Legal Counsel</w:t>
      </w:r>
    </w:p>
    <w:p w14:paraId="2E0D6F62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Woolworths Group Limited (the “Group”)</w:t>
      </w:r>
    </w:p>
    <w:p w14:paraId="5476C31D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PO Box 8000</w:t>
      </w:r>
    </w:p>
    <w:p w14:paraId="6B28186F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A122F">
        <w:rPr>
          <w:rFonts w:ascii="Calibri" w:hAnsi="Calibri" w:cs="Calibri"/>
          <w:color w:val="000000"/>
          <w:sz w:val="24"/>
          <w:szCs w:val="24"/>
        </w:rPr>
        <w:t>Baulkam</w:t>
      </w:r>
      <w:proofErr w:type="spellEnd"/>
      <w:r w:rsidRPr="000A122F">
        <w:rPr>
          <w:rFonts w:ascii="Calibri" w:hAnsi="Calibri" w:cs="Calibri"/>
          <w:color w:val="000000"/>
          <w:sz w:val="24"/>
          <w:szCs w:val="24"/>
        </w:rPr>
        <w:t xml:space="preserve"> Hills, NSW, 2153</w:t>
      </w:r>
    </w:p>
    <w:p w14:paraId="409F02D6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C3E3F8D" w14:textId="6C2E206E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Daniel Leong</w:t>
      </w:r>
    </w:p>
    <w:p w14:paraId="7B18ED58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Culture and People</w:t>
      </w:r>
    </w:p>
    <w:p w14:paraId="0656432E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Primary Connect Pty Ltd (“Primary Connect”)</w:t>
      </w:r>
    </w:p>
    <w:p w14:paraId="365BF914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70 Distribution Street</w:t>
      </w:r>
    </w:p>
    <w:p w14:paraId="016F450B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Larapinta Qld 4110</w:t>
      </w:r>
    </w:p>
    <w:p w14:paraId="46EDBCAD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4B86321" w14:textId="2F3CB4B8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A122F">
        <w:rPr>
          <w:rFonts w:ascii="Calibri-Bold" w:hAnsi="Calibri-Bold" w:cs="Calibri-Bold"/>
          <w:b/>
          <w:bCs/>
          <w:color w:val="000000"/>
          <w:sz w:val="24"/>
          <w:szCs w:val="24"/>
        </w:rPr>
        <w:t>Legal Questions around compulsory masking and Smart Band</w:t>
      </w:r>
    </w:p>
    <w:p w14:paraId="33BF2878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0BFC24E" w14:textId="3E6A254D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We are a group of Woolworths customers and employees.</w:t>
      </w:r>
    </w:p>
    <w:p w14:paraId="0925C1DC" w14:textId="77777777" w:rsidR="00DA2F8C" w:rsidRPr="000A122F" w:rsidRDefault="00DA2F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78DFD18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It has come to our attention that you are imposing missives on the Primary Connect</w:t>
      </w:r>
    </w:p>
    <w:p w14:paraId="4D336047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workforce requiring them to be fully masked and to also wear a Smart Band, ostensibly for</w:t>
      </w:r>
    </w:p>
    <w:p w14:paraId="47016679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“social distancing” and “contact tracing”. The purpose of this letter is to ask the Group or</w:t>
      </w:r>
    </w:p>
    <w:p w14:paraId="1BC51244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the relevant authorities of Primary Connect to respond to the concerns raised in this letter.</w:t>
      </w:r>
    </w:p>
    <w:p w14:paraId="725A7A2A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This letter is not legal advice.</w:t>
      </w:r>
    </w:p>
    <w:p w14:paraId="2311770D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40D97B2" w14:textId="478060E1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A122F">
        <w:rPr>
          <w:rFonts w:ascii="Calibri-Bold" w:hAnsi="Calibri-Bold" w:cs="Calibri-Bold"/>
          <w:b/>
          <w:bCs/>
          <w:color w:val="000000"/>
          <w:sz w:val="24"/>
          <w:szCs w:val="24"/>
        </w:rPr>
        <w:t>Smart Band and the Law</w:t>
      </w:r>
    </w:p>
    <w:p w14:paraId="52E13018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88133A5" w14:textId="7010E2FE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We would like to draw your attention to the following United States Executive Order.</w:t>
      </w:r>
    </w:p>
    <w:p w14:paraId="06A7BE35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F6BC1"/>
          <w:sz w:val="24"/>
          <w:szCs w:val="24"/>
        </w:rPr>
      </w:pPr>
    </w:p>
    <w:p w14:paraId="3FA732AF" w14:textId="23FEF272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F6BC1"/>
          <w:sz w:val="24"/>
          <w:szCs w:val="24"/>
        </w:rPr>
      </w:pPr>
      <w:r w:rsidRPr="000A122F">
        <w:rPr>
          <w:rFonts w:ascii="HelveticaNeue" w:hAnsi="HelveticaNeue" w:cs="HelveticaNeue"/>
          <w:color w:val="1F6BC1"/>
          <w:sz w:val="24"/>
          <w:szCs w:val="24"/>
        </w:rPr>
        <w:t>https://web.archive.org/web/20210120155311/https://www.whitehouse.gov/</w:t>
      </w:r>
    </w:p>
    <w:p w14:paraId="0C503314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F6BC1"/>
          <w:sz w:val="24"/>
          <w:szCs w:val="24"/>
        </w:rPr>
      </w:pPr>
      <w:r w:rsidRPr="000A122F">
        <w:rPr>
          <w:rFonts w:ascii="HelveticaNeue" w:hAnsi="HelveticaNeue" w:cs="HelveticaNeue"/>
          <w:color w:val="1F6BC1"/>
          <w:sz w:val="24"/>
          <w:szCs w:val="24"/>
        </w:rPr>
        <w:t>presidential-actions/executive-order-taking-additional-steps-addressnational-</w:t>
      </w:r>
    </w:p>
    <w:p w14:paraId="7BC42F06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F6BC1"/>
          <w:sz w:val="24"/>
          <w:szCs w:val="24"/>
        </w:rPr>
      </w:pPr>
      <w:r w:rsidRPr="000A122F">
        <w:rPr>
          <w:rFonts w:ascii="HelveticaNeue" w:hAnsi="HelveticaNeue" w:cs="HelveticaNeue"/>
          <w:color w:val="1F6BC1"/>
          <w:sz w:val="24"/>
          <w:szCs w:val="24"/>
        </w:rPr>
        <w:t>emergency-respect-significant-malicious-cyber-enabled-activities/</w:t>
      </w:r>
    </w:p>
    <w:p w14:paraId="5636CB61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04CF231" w14:textId="6C38B2F8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We are concerned that the Group, in particular Primary Connect, may be in breach of this</w:t>
      </w:r>
    </w:p>
    <w:p w14:paraId="12F402C4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Executive Order through the coercive tactics being employed by Primary Connect to force its</w:t>
      </w:r>
    </w:p>
    <w:p w14:paraId="361ADF30" w14:textId="0F2528AD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employees to wear Smart Bands.</w:t>
      </w:r>
    </w:p>
    <w:p w14:paraId="1F961F8F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FF100F1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This raises the concern that the Group and/or Primary Connect is potentially misusing US</w:t>
      </w:r>
    </w:p>
    <w:p w14:paraId="1BBDE27D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Internet Infrastructure. As I am sure you are aware US Internet Infrastructure as a Service</w:t>
      </w:r>
    </w:p>
    <w:p w14:paraId="5EA68D15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Provider is inter alia Google, Amazon and Microsoft and all aspects of the Smart Band from</w:t>
      </w:r>
    </w:p>
    <w:p w14:paraId="367F36E5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 xml:space="preserve">Beacon, to </w:t>
      </w:r>
      <w:proofErr w:type="spellStart"/>
      <w:r w:rsidRPr="000A122F">
        <w:rPr>
          <w:rFonts w:ascii="Calibri" w:hAnsi="Calibri" w:cs="Calibri"/>
          <w:color w:val="000000"/>
          <w:sz w:val="24"/>
          <w:szCs w:val="24"/>
        </w:rPr>
        <w:t>AuthO</w:t>
      </w:r>
      <w:proofErr w:type="spellEnd"/>
      <w:r w:rsidRPr="000A122F">
        <w:rPr>
          <w:rFonts w:ascii="Calibri" w:hAnsi="Calibri" w:cs="Calibri"/>
          <w:color w:val="000000"/>
          <w:sz w:val="24"/>
          <w:szCs w:val="24"/>
        </w:rPr>
        <w:t>/Okta will use at least one of these Infrastructure as a Service</w:t>
      </w:r>
    </w:p>
    <w:p w14:paraId="4969C7FB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Provider/Product.</w:t>
      </w:r>
    </w:p>
    <w:p w14:paraId="4D3E17D5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A29CB63" w14:textId="5D4578F4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This Executive Order applies to the Group as it is extraterritorial in scope. Further, the</w:t>
      </w:r>
    </w:p>
    <w:p w14:paraId="306C81B0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lastRenderedPageBreak/>
        <w:t>Group has ADR’s registered with the US SEC and is therefore a US Person under US laws.</w:t>
      </w:r>
    </w:p>
    <w:p w14:paraId="4DB805FE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Several of your board members are also US persons for the purposes of this Executive Order</w:t>
      </w:r>
    </w:p>
    <w:p w14:paraId="27CABEF0" w14:textId="6225357F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and related laws.</w:t>
      </w:r>
    </w:p>
    <w:p w14:paraId="48823149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80BB29D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In particular, we would like to point you to Clause 3 C (</w:t>
      </w:r>
      <w:proofErr w:type="spellStart"/>
      <w:r w:rsidRPr="000A122F"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 w:rsidRPr="000A122F">
        <w:rPr>
          <w:rFonts w:ascii="Calibri" w:hAnsi="Calibri" w:cs="Calibri"/>
          <w:color w:val="000000"/>
          <w:sz w:val="24"/>
          <w:szCs w:val="24"/>
        </w:rPr>
        <w:t>) which states:</w:t>
      </w:r>
    </w:p>
    <w:p w14:paraId="18E39648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3CFF811" w14:textId="45A9A9CA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“The report and recommendations provided under subsection (b) of this section shall</w:t>
      </w:r>
    </w:p>
    <w:p w14:paraId="3C6C8582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consider existing mechanisms for such sharing and collaboration, including the</w:t>
      </w:r>
    </w:p>
    <w:p w14:paraId="2A4AA432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Cybersecurity Information Sharing Act (6 U.S.C 1503 et seq) and shall identify any gaps in</w:t>
      </w:r>
    </w:p>
    <w:p w14:paraId="0C89CF16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current law, policy, or procedures. The report shall also include;</w:t>
      </w:r>
    </w:p>
    <w:p w14:paraId="6CE62246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A25F5" w14:textId="6E091135" w:rsidR="00B1598C" w:rsidRPr="000A122F" w:rsidRDefault="00B1598C" w:rsidP="00732A7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(I) Information related to the operations of foreign malicious cyber actors, the</w:t>
      </w:r>
    </w:p>
    <w:p w14:paraId="54EEECDD" w14:textId="77777777" w:rsidR="00B1598C" w:rsidRPr="000A122F" w:rsidRDefault="00B1598C" w:rsidP="00732A7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means by which such actors use IaaS products within the United States, malicious</w:t>
      </w:r>
    </w:p>
    <w:p w14:paraId="6D01B159" w14:textId="77777777" w:rsidR="00B1598C" w:rsidRPr="000A122F" w:rsidRDefault="00B1598C" w:rsidP="00732A7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capabilities and tradecraft, and the extent to which persons in the United States</w:t>
      </w:r>
    </w:p>
    <w:p w14:paraId="74FDA614" w14:textId="77777777" w:rsidR="00B1598C" w:rsidRPr="000A122F" w:rsidRDefault="00B1598C" w:rsidP="00732A7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are compromised or unwittingly engaged in such activity.</w:t>
      </w:r>
    </w:p>
    <w:p w14:paraId="3556AFFA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1D94C1F" w14:textId="53BDD9BB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The definition of Tradecraft refers to the techniques, methods and technologies used in</w:t>
      </w:r>
    </w:p>
    <w:p w14:paraId="484A08AB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modern espionage and generally as part of the activity of intelligence assessment. In other</w:t>
      </w:r>
    </w:p>
    <w:p w14:paraId="5B3B65EE" w14:textId="59A9E9E1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words, SPYING on people. It may even extend to using technology to inflict harm on people.</w:t>
      </w:r>
    </w:p>
    <w:p w14:paraId="667E3155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0C24530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The servers of the abovementioned Infrastructure as Service Provider will be located in the</w:t>
      </w:r>
    </w:p>
    <w:p w14:paraId="07E5013B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US or will have a connection to the US. Therefore, all use MUST comply with United States</w:t>
      </w:r>
    </w:p>
    <w:p w14:paraId="776CF026" w14:textId="1237667E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law.</w:t>
      </w:r>
    </w:p>
    <w:p w14:paraId="7263B6BA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945D918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A122F">
        <w:rPr>
          <w:rFonts w:ascii="Calibri-Bold" w:hAnsi="Calibri-Bold" w:cs="Calibri-Bold"/>
          <w:b/>
          <w:bCs/>
          <w:color w:val="000000"/>
          <w:sz w:val="24"/>
          <w:szCs w:val="24"/>
        </w:rPr>
        <w:t>Questions around Smart Band</w:t>
      </w:r>
    </w:p>
    <w:p w14:paraId="41D985D9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7A627C9" w14:textId="7665FE4B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We understand that the Employees have been provided with a print off of these FAQs in</w:t>
      </w:r>
    </w:p>
    <w:p w14:paraId="3C514175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relation to Smart Band. We have also been informed that Primary Connect is instructing</w:t>
      </w:r>
    </w:p>
    <w:p w14:paraId="1448EDAA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employees to take the Smart Bands home with them. What is the reason for this?</w:t>
      </w:r>
    </w:p>
    <w:p w14:paraId="4CD24329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Employers do NOT have the right to instruct what people do outside their work hours. We</w:t>
      </w:r>
    </w:p>
    <w:p w14:paraId="396762C6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know you think you do through the use of repackaged military technology such as</w:t>
      </w:r>
    </w:p>
    <w:p w14:paraId="4E450877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A122F">
        <w:rPr>
          <w:rFonts w:ascii="Calibri" w:hAnsi="Calibri" w:cs="Calibri"/>
          <w:color w:val="000000"/>
          <w:sz w:val="24"/>
          <w:szCs w:val="24"/>
        </w:rPr>
        <w:t>Clearforce</w:t>
      </w:r>
      <w:proofErr w:type="spellEnd"/>
      <w:r w:rsidRPr="000A122F">
        <w:rPr>
          <w:rFonts w:ascii="Calibri" w:hAnsi="Calibri" w:cs="Calibri"/>
          <w:color w:val="000000"/>
          <w:sz w:val="24"/>
          <w:szCs w:val="24"/>
        </w:rPr>
        <w:t>, but the reality is it’s not lawful.</w:t>
      </w:r>
    </w:p>
    <w:p w14:paraId="3A45C58A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563C2"/>
          <w:sz w:val="24"/>
          <w:szCs w:val="24"/>
        </w:rPr>
      </w:pPr>
    </w:p>
    <w:p w14:paraId="4962A275" w14:textId="50F0A063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563C2"/>
          <w:sz w:val="24"/>
          <w:szCs w:val="24"/>
        </w:rPr>
      </w:pPr>
      <w:r w:rsidRPr="000A122F">
        <w:rPr>
          <w:rFonts w:ascii="Calibri-Bold" w:hAnsi="Calibri-Bold" w:cs="Calibri-Bold"/>
          <w:b/>
          <w:bCs/>
          <w:color w:val="0563C2"/>
          <w:sz w:val="24"/>
          <w:szCs w:val="24"/>
        </w:rPr>
        <w:t>https://www.smartbadge.com.au/faqs</w:t>
      </w:r>
    </w:p>
    <w:p w14:paraId="2E132099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7FF4B8D" w14:textId="21B8153A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Please answer the following questions. We will address the legal questions around data and</w:t>
      </w:r>
    </w:p>
    <w:p w14:paraId="48025363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consent first.</w:t>
      </w:r>
    </w:p>
    <w:p w14:paraId="6E9B9653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C45DDC6" w14:textId="2ED64ED9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A122F">
        <w:rPr>
          <w:rFonts w:ascii="Calibri-Bold" w:hAnsi="Calibri-Bold" w:cs="Calibri-Bold"/>
          <w:b/>
          <w:bCs/>
          <w:color w:val="000000"/>
          <w:sz w:val="24"/>
          <w:szCs w:val="24"/>
        </w:rPr>
        <w:t>DATA</w:t>
      </w:r>
    </w:p>
    <w:p w14:paraId="3F59C27B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1. Have you obtained fully informed consent from the employees as to the use of their</w:t>
      </w:r>
    </w:p>
    <w:p w14:paraId="7186C272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data?</w:t>
      </w:r>
    </w:p>
    <w:p w14:paraId="59DE807B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2. Can you represent and warrant that the employee’s data is not being sold or</w:t>
      </w:r>
    </w:p>
    <w:p w14:paraId="47F3CC45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transferred to a third party for any reason whatsoever?</w:t>
      </w:r>
    </w:p>
    <w:p w14:paraId="6EF047E2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3. How is the data being transferred to the relevant Government Health Authority for</w:t>
      </w:r>
    </w:p>
    <w:p w14:paraId="13029A9F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lastRenderedPageBreak/>
        <w:t>“contact tracing”? In Queensland it is going through the Dept of Communities and</w:t>
      </w:r>
    </w:p>
    <w:p w14:paraId="65F2806E" w14:textId="1177279A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Housing, so once again we fail to see how any of this is connected to our health.</w:t>
      </w:r>
    </w:p>
    <w:p w14:paraId="2335DE6B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4. How are you protecting employee’s personal data from being accessed through</w:t>
      </w:r>
    </w:p>
    <w:p w14:paraId="64A27C45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Bluetooth and the Nodes? Where are these Nodes located and what are these</w:t>
      </w:r>
    </w:p>
    <w:p w14:paraId="48865542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Nodes? Where are the online software portals located?</w:t>
      </w:r>
    </w:p>
    <w:p w14:paraId="648197EC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5. How can you guarantee that the data remains in Australia? Technically it should</w:t>
      </w:r>
    </w:p>
    <w:p w14:paraId="5AAE157F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remain in the STATE where the HEALTH data is being collected. Have you ensured</w:t>
      </w:r>
    </w:p>
    <w:p w14:paraId="637B7E07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that this is the case?</w:t>
      </w:r>
    </w:p>
    <w:p w14:paraId="139ECB08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6. The terms state that the Company can perform the contact tracing. How does this fit</w:t>
      </w:r>
    </w:p>
    <w:p w14:paraId="4DDFA861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in with the relevant Health Departments contact tracing? Where do you derive legal</w:t>
      </w:r>
    </w:p>
    <w:p w14:paraId="184B6D1A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authority from to perform contact tracing under (unlawful) health directives?</w:t>
      </w:r>
    </w:p>
    <w:p w14:paraId="5566DE47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0A54C73" w14:textId="61E2D088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A122F">
        <w:rPr>
          <w:rFonts w:ascii="Calibri-Bold" w:hAnsi="Calibri-Bold" w:cs="Calibri-Bold"/>
          <w:b/>
          <w:bCs/>
          <w:color w:val="000000"/>
          <w:sz w:val="24"/>
          <w:szCs w:val="24"/>
        </w:rPr>
        <w:t>BLUETOOTH AND EMF</w:t>
      </w:r>
    </w:p>
    <w:p w14:paraId="1075B492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0728EA1" w14:textId="666A20B5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Please comment on the attached Google Patent relating to EMF through “devices”</w:t>
      </w:r>
    </w:p>
    <w:p w14:paraId="45D66877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</w:rPr>
      </w:pPr>
      <w:r w:rsidRPr="000A122F">
        <w:rPr>
          <w:rFonts w:ascii="Calibri" w:hAnsi="Calibri" w:cs="Calibri"/>
          <w:color w:val="0563C2"/>
          <w:sz w:val="24"/>
          <w:szCs w:val="24"/>
        </w:rPr>
        <w:t>https://patents.google.com/patent/US6506148B2/en</w:t>
      </w:r>
    </w:p>
    <w:p w14:paraId="4D727CFD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 xml:space="preserve">Please represent and warrant that the Smart Band does not </w:t>
      </w:r>
      <w:proofErr w:type="spellStart"/>
      <w:r w:rsidRPr="000A122F">
        <w:rPr>
          <w:rFonts w:ascii="Calibri" w:hAnsi="Calibri" w:cs="Calibri"/>
          <w:color w:val="000000"/>
          <w:sz w:val="24"/>
          <w:szCs w:val="24"/>
        </w:rPr>
        <w:t>utilise</w:t>
      </w:r>
      <w:proofErr w:type="spellEnd"/>
      <w:r w:rsidRPr="000A122F">
        <w:rPr>
          <w:rFonts w:ascii="Calibri" w:hAnsi="Calibri" w:cs="Calibri"/>
          <w:color w:val="000000"/>
          <w:sz w:val="24"/>
          <w:szCs w:val="24"/>
        </w:rPr>
        <w:t xml:space="preserve"> this technology.</w:t>
      </w:r>
    </w:p>
    <w:p w14:paraId="3C31E075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Further represent and warrant that the use of the Smart Band will not cause any</w:t>
      </w:r>
    </w:p>
    <w:p w14:paraId="607CCD95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harm either intentional or non-intentional to your employees.</w:t>
      </w:r>
    </w:p>
    <w:p w14:paraId="2EE7A83E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There is evidence that Fitbits use the Beacon technology that the Smart Band uses.</w:t>
      </w:r>
    </w:p>
    <w:p w14:paraId="082E2792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Fitbits may cause the following in humans. See the link below. Please represent and</w:t>
      </w:r>
    </w:p>
    <w:p w14:paraId="6DB0C5BB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warrant that you have conducted proper health and safety testing on the Smart</w:t>
      </w:r>
    </w:p>
    <w:p w14:paraId="319E91E4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Bands and that you can guarantee to your employee’s their health and wellbeing will</w:t>
      </w:r>
    </w:p>
    <w:p w14:paraId="2B4FB484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not be adversely affected in any way. Please pay careful attention to the following</w:t>
      </w:r>
    </w:p>
    <w:p w14:paraId="2BCCF9E1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article.</w:t>
      </w:r>
    </w:p>
    <w:p w14:paraId="37FC45DB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19B02FA" w14:textId="0E9CFF56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https://educateemf.com/fitbit-emf-radiation/</w:t>
      </w:r>
    </w:p>
    <w:p w14:paraId="7251B8A1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2CE33A5" w14:textId="6410C490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A122F">
        <w:rPr>
          <w:rFonts w:ascii="Calibri-Bold" w:hAnsi="Calibri-Bold" w:cs="Calibri-Bold"/>
          <w:b/>
          <w:bCs/>
          <w:color w:val="000000"/>
          <w:sz w:val="24"/>
          <w:szCs w:val="24"/>
        </w:rPr>
        <w:t>MODERN SLAVERY AND HUMAN RIGHTS ASSESSMENTS</w:t>
      </w:r>
    </w:p>
    <w:p w14:paraId="5540BFD8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BA0207A" w14:textId="4424DD0B" w:rsidR="00B1598C" w:rsidRPr="000A122F" w:rsidRDefault="00B1598C" w:rsidP="00112EA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1. Have you done a Modern Slavery Risk Assessment and can you represent and</w:t>
      </w:r>
    </w:p>
    <w:p w14:paraId="690AB27F" w14:textId="77777777" w:rsidR="00B1598C" w:rsidRPr="000A122F" w:rsidRDefault="00B1598C" w:rsidP="00112EA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warrant that forcing people to wear tracking devices is not in breach of either the</w:t>
      </w:r>
    </w:p>
    <w:p w14:paraId="5A6EAB98" w14:textId="77777777" w:rsidR="00B1598C" w:rsidRPr="000A122F" w:rsidRDefault="00B1598C" w:rsidP="00112EA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Modern Slavery Act 2019 (</w:t>
      </w:r>
      <w:proofErr w:type="spellStart"/>
      <w:r w:rsidRPr="000A122F">
        <w:rPr>
          <w:rFonts w:ascii="Calibri" w:hAnsi="Calibri" w:cs="Calibri"/>
          <w:color w:val="000000"/>
          <w:sz w:val="24"/>
          <w:szCs w:val="24"/>
        </w:rPr>
        <w:t>Cth</w:t>
      </w:r>
      <w:proofErr w:type="spellEnd"/>
      <w:r w:rsidRPr="000A122F">
        <w:rPr>
          <w:rFonts w:ascii="Calibri" w:hAnsi="Calibri" w:cs="Calibri"/>
          <w:color w:val="000000"/>
          <w:sz w:val="24"/>
          <w:szCs w:val="24"/>
        </w:rPr>
        <w:t>) or the relevant Human Rights legislation as well as</w:t>
      </w:r>
    </w:p>
    <w:p w14:paraId="62B9D0EA" w14:textId="77777777" w:rsidR="00B1598C" w:rsidRPr="000A122F" w:rsidRDefault="00B1598C" w:rsidP="00112EA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any relevant provisions under the Commonwealth Criminal Code relating to</w:t>
      </w:r>
    </w:p>
    <w:p w14:paraId="0D909407" w14:textId="77777777" w:rsidR="00B1598C" w:rsidRPr="000A122F" w:rsidRDefault="00B1598C" w:rsidP="00112EA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Modern Slavery. We urge you to carefully consider all international obligations in</w:t>
      </w:r>
    </w:p>
    <w:p w14:paraId="7E8B7D0C" w14:textId="77777777" w:rsidR="00B1598C" w:rsidRPr="000A122F" w:rsidRDefault="00B1598C" w:rsidP="00112EA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relation to Human Rights.</w:t>
      </w:r>
    </w:p>
    <w:p w14:paraId="6EA09804" w14:textId="77777777" w:rsidR="00732A77" w:rsidRPr="000A122F" w:rsidRDefault="00732A77" w:rsidP="00112EA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w14:paraId="48493184" w14:textId="300C9AEF" w:rsidR="00B1598C" w:rsidRPr="000A122F" w:rsidRDefault="00B1598C" w:rsidP="00112EA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2. Have you sought legal advice under the Work Health and Safety Act particularly</w:t>
      </w:r>
    </w:p>
    <w:p w14:paraId="3AFD6E0B" w14:textId="77777777" w:rsidR="00B1598C" w:rsidRPr="000A122F" w:rsidRDefault="00B1598C" w:rsidP="00112EA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in relation to the Bluetooth and EMF issues mentioned above.</w:t>
      </w:r>
    </w:p>
    <w:p w14:paraId="45616B21" w14:textId="77777777" w:rsidR="00732A77" w:rsidRPr="000A122F" w:rsidRDefault="00732A77" w:rsidP="00112EA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w14:paraId="277374B7" w14:textId="21F4BF73" w:rsidR="00B1598C" w:rsidRPr="000A122F" w:rsidRDefault="00B1598C" w:rsidP="00112EA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3. Have you done a Human Rights audit as to whether forcing employees to wear</w:t>
      </w:r>
    </w:p>
    <w:p w14:paraId="1351465B" w14:textId="77777777" w:rsidR="00B1598C" w:rsidRPr="000A122F" w:rsidRDefault="00B1598C" w:rsidP="00112EA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tracking devices is not a breach of their Human Rights?. Have you considered that</w:t>
      </w:r>
    </w:p>
    <w:p w14:paraId="3004DB8A" w14:textId="77777777" w:rsidR="00B1598C" w:rsidRPr="000A122F" w:rsidRDefault="00B1598C" w:rsidP="00112EA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this is very similar to the situation in Xinjiang where Uighurs are forced to wear</w:t>
      </w:r>
    </w:p>
    <w:p w14:paraId="456705BD" w14:textId="4557AE59" w:rsidR="00B1598C" w:rsidRPr="000A122F" w:rsidRDefault="00B1598C" w:rsidP="00112EA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digital tracking devices?</w:t>
      </w:r>
    </w:p>
    <w:p w14:paraId="4FC8729C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C53FDE0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Please see this article for a discussion of how the human rights of Uighurs are abused</w:t>
      </w:r>
    </w:p>
    <w:p w14:paraId="5D3F4886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in China through the use of digital technology.</w:t>
      </w:r>
    </w:p>
    <w:p w14:paraId="5FCE27D3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</w:rPr>
      </w:pPr>
      <w:r w:rsidRPr="000A122F">
        <w:rPr>
          <w:rFonts w:ascii="Calibri" w:hAnsi="Calibri" w:cs="Calibri"/>
          <w:color w:val="0563C2"/>
          <w:sz w:val="24"/>
          <w:szCs w:val="24"/>
        </w:rPr>
        <w:t>https://theintercept.com/2021/01/29/china-uyghur-muslim-surveillance-police/</w:t>
      </w:r>
    </w:p>
    <w:p w14:paraId="0617EB46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2DAC01E" w14:textId="57E1A230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We suggest you seek advice from your Reputation Management team immediately</w:t>
      </w:r>
    </w:p>
    <w:p w14:paraId="1D08F90C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as this is not a good parallel to be drawn for the Group and/or Primary Connect.</w:t>
      </w:r>
    </w:p>
    <w:p w14:paraId="7C46F309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We consider that it will be extremely difficult for the Group/Primary Connect to</w:t>
      </w:r>
    </w:p>
    <w:p w14:paraId="48E6A185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make an honest representation that these devices are for the purposes advised to</w:t>
      </w:r>
    </w:p>
    <w:p w14:paraId="52CF51E4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your employees. They appear to be surveillance and tracking devices. This is NOT</w:t>
      </w:r>
    </w:p>
    <w:p w14:paraId="76858B37" w14:textId="5EA99C1E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appropriate.</w:t>
      </w:r>
    </w:p>
    <w:p w14:paraId="2BD713E0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C3AB2B1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A122F">
        <w:rPr>
          <w:rFonts w:ascii="Calibri-Bold" w:hAnsi="Calibri-Bold" w:cs="Calibri-Bold"/>
          <w:b/>
          <w:bCs/>
          <w:color w:val="000000"/>
          <w:sz w:val="24"/>
          <w:szCs w:val="24"/>
        </w:rPr>
        <w:t>Beacon Software and Beacon Technology</w:t>
      </w:r>
    </w:p>
    <w:p w14:paraId="3DB95C2F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E617ED" w14:textId="75223E35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Please confirm or deny if Beacon Technology is part of Project Beacon which is backed by</w:t>
      </w:r>
    </w:p>
    <w:p w14:paraId="0030C108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both Google and Apple. Please advise if you have disclosed this to the employees. This</w:t>
      </w:r>
    </w:p>
    <w:p w14:paraId="696A12F7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technology is a smart IOT (Internet of Things) device. Please explain IN DETAIL how the data</w:t>
      </w:r>
    </w:p>
    <w:p w14:paraId="25667D61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stays in the relevant state AND is limited to the purpose of contact tracing ONLY by the</w:t>
      </w:r>
    </w:p>
    <w:p w14:paraId="67E4A676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relevant Department of Health during the period of the State of Emergency for “COVID”.</w:t>
      </w:r>
    </w:p>
    <w:p w14:paraId="56D40868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9D2EDDC" w14:textId="0B124454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proofErr w:type="spellStart"/>
      <w:r w:rsidRPr="000A122F">
        <w:rPr>
          <w:rFonts w:ascii="Calibri-Bold" w:hAnsi="Calibri-Bold" w:cs="Calibri-Bold"/>
          <w:b/>
          <w:bCs/>
          <w:color w:val="000000"/>
          <w:sz w:val="24"/>
          <w:szCs w:val="24"/>
        </w:rPr>
        <w:t>AuthO</w:t>
      </w:r>
      <w:proofErr w:type="spellEnd"/>
      <w:r w:rsidRPr="000A122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and Okta</w:t>
      </w:r>
    </w:p>
    <w:p w14:paraId="5B88FE1B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BFBE777" w14:textId="1F5358F9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 xml:space="preserve">We understand that </w:t>
      </w:r>
      <w:proofErr w:type="spellStart"/>
      <w:r w:rsidRPr="000A122F">
        <w:rPr>
          <w:rFonts w:ascii="Calibri" w:hAnsi="Calibri" w:cs="Calibri"/>
          <w:color w:val="000000"/>
          <w:sz w:val="24"/>
          <w:szCs w:val="24"/>
        </w:rPr>
        <w:t>AuthO</w:t>
      </w:r>
      <w:proofErr w:type="spellEnd"/>
      <w:r w:rsidRPr="000A122F">
        <w:rPr>
          <w:rFonts w:ascii="Calibri" w:hAnsi="Calibri" w:cs="Calibri"/>
          <w:color w:val="000000"/>
          <w:sz w:val="24"/>
          <w:szCs w:val="24"/>
        </w:rPr>
        <w:t xml:space="preserve"> is the authentication and authorization gateway for the “Smart</w:t>
      </w:r>
    </w:p>
    <w:p w14:paraId="49EB9234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 xml:space="preserve">Band”. We also understand that </w:t>
      </w:r>
      <w:proofErr w:type="spellStart"/>
      <w:r w:rsidRPr="000A122F">
        <w:rPr>
          <w:rFonts w:ascii="Calibri" w:hAnsi="Calibri" w:cs="Calibri"/>
          <w:color w:val="000000"/>
          <w:sz w:val="24"/>
          <w:szCs w:val="24"/>
        </w:rPr>
        <w:t>AuthO</w:t>
      </w:r>
      <w:proofErr w:type="spellEnd"/>
      <w:r w:rsidRPr="000A122F">
        <w:rPr>
          <w:rFonts w:ascii="Calibri" w:hAnsi="Calibri" w:cs="Calibri"/>
          <w:color w:val="000000"/>
          <w:sz w:val="24"/>
          <w:szCs w:val="24"/>
        </w:rPr>
        <w:t xml:space="preserve"> was recently acquired by Okta. Please see attached</w:t>
      </w:r>
    </w:p>
    <w:p w14:paraId="6D54A3CA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a Press Release.</w:t>
      </w:r>
    </w:p>
    <w:p w14:paraId="76ACCD5A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</w:rPr>
      </w:pPr>
    </w:p>
    <w:p w14:paraId="631C607C" w14:textId="31892DBF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</w:rPr>
      </w:pPr>
      <w:r w:rsidRPr="000A122F">
        <w:rPr>
          <w:rFonts w:ascii="Calibri" w:hAnsi="Calibri" w:cs="Calibri"/>
          <w:color w:val="0563C2"/>
          <w:sz w:val="24"/>
          <w:szCs w:val="24"/>
        </w:rPr>
        <w:t>https://www.okta.com/press-room/press-releases/okta-signs-agreement-to-acquire-auth0/</w:t>
      </w:r>
    </w:p>
    <w:p w14:paraId="161F8B99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2AE68A9" w14:textId="5E4EF526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As per the previous questions can you please advise how this is related to contact tracing for</w:t>
      </w:r>
    </w:p>
    <w:p w14:paraId="07F1FFA7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a limited period for a pandemic by the relevant Department of Health.</w:t>
      </w:r>
    </w:p>
    <w:p w14:paraId="1FB100F5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9E95E7D" w14:textId="533B296C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A122F">
        <w:rPr>
          <w:rFonts w:ascii="Calibri-Bold" w:hAnsi="Calibri-Bold" w:cs="Calibri-Bold"/>
          <w:b/>
          <w:bCs/>
          <w:color w:val="000000"/>
          <w:sz w:val="24"/>
          <w:szCs w:val="24"/>
        </w:rPr>
        <w:t>Ownership of Okta</w:t>
      </w:r>
    </w:p>
    <w:p w14:paraId="49C45232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8DAE3C9" w14:textId="0B68AD12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We note that several of the Shareholders of Okta are also major shareholders of the Group.</w:t>
      </w:r>
    </w:p>
    <w:p w14:paraId="406171F5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Have you taken legal advice on Conflicts of Interest?</w:t>
      </w:r>
    </w:p>
    <w:p w14:paraId="6400BD3D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55D98F8" w14:textId="647E7FFB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A122F">
        <w:rPr>
          <w:rFonts w:ascii="Calibri-Bold" w:hAnsi="Calibri-Bold" w:cs="Calibri-Bold"/>
          <w:b/>
          <w:bCs/>
          <w:color w:val="000000"/>
          <w:sz w:val="24"/>
          <w:szCs w:val="24"/>
        </w:rPr>
        <w:t>US Privacy Laws</w:t>
      </w:r>
    </w:p>
    <w:p w14:paraId="01D5DF07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2C2618D" w14:textId="0B922D05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The US privacy law framework does not allow for people’s data to be used for any purpose</w:t>
      </w:r>
    </w:p>
    <w:p w14:paraId="162510A7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OTHER than a public safety issue (which must have a sunset clause AND a statement that</w:t>
      </w:r>
    </w:p>
    <w:p w14:paraId="26FC9383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 xml:space="preserve">their data will NOT be used for any other purpose other than the “current soon be </w:t>
      </w:r>
      <w:proofErr w:type="spellStart"/>
      <w:r w:rsidRPr="000A122F">
        <w:rPr>
          <w:rFonts w:ascii="Calibri" w:hAnsi="Calibri" w:cs="Calibri"/>
          <w:color w:val="000000"/>
          <w:sz w:val="24"/>
          <w:szCs w:val="24"/>
        </w:rPr>
        <w:t>be</w:t>
      </w:r>
      <w:proofErr w:type="spellEnd"/>
      <w:r w:rsidRPr="000A122F">
        <w:rPr>
          <w:rFonts w:ascii="Calibri" w:hAnsi="Calibri" w:cs="Calibri"/>
          <w:color w:val="000000"/>
          <w:sz w:val="24"/>
          <w:szCs w:val="24"/>
        </w:rPr>
        <w:t xml:space="preserve"> over”</w:t>
      </w:r>
    </w:p>
    <w:p w14:paraId="42B3CEF3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COVID 1984).</w:t>
      </w:r>
    </w:p>
    <w:p w14:paraId="323DBB6E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7170943" w14:textId="04D9CA9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Can you please comment on whether the Group has built these conditions into the</w:t>
      </w:r>
    </w:p>
    <w:p w14:paraId="19CAFFAC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lastRenderedPageBreak/>
        <w:t>agreements with the Infrastructure Service Provider and/or with the relevant State</w:t>
      </w:r>
    </w:p>
    <w:p w14:paraId="1BBF2308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Government entity? Have you notified the employees whose data you are coercively</w:t>
      </w:r>
    </w:p>
    <w:p w14:paraId="0EAFB091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collecting of these safeguards as required by US law and Australian Commonwealth and</w:t>
      </w:r>
    </w:p>
    <w:p w14:paraId="0515692B" w14:textId="054C3AC1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State laws?</w:t>
      </w:r>
    </w:p>
    <w:p w14:paraId="5876B380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1705CD5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Can you represent and warrant that the Group is not selling or otherwise using the data that</w:t>
      </w:r>
    </w:p>
    <w:p w14:paraId="6EA6126B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 xml:space="preserve">is being collected for purposes OTHER than “contact tracing”. </w:t>
      </w:r>
      <w:proofErr w:type="spellStart"/>
      <w:r w:rsidRPr="000A122F">
        <w:rPr>
          <w:rFonts w:ascii="Calibri" w:hAnsi="Calibri" w:cs="Calibri"/>
          <w:color w:val="000000"/>
          <w:sz w:val="24"/>
          <w:szCs w:val="24"/>
        </w:rPr>
        <w:t>i.e</w:t>
      </w:r>
      <w:proofErr w:type="spellEnd"/>
      <w:r w:rsidRPr="000A122F">
        <w:rPr>
          <w:rFonts w:ascii="Calibri" w:hAnsi="Calibri" w:cs="Calibri"/>
          <w:color w:val="000000"/>
          <w:sz w:val="24"/>
          <w:szCs w:val="24"/>
        </w:rPr>
        <w:t xml:space="preserve"> you are not selling data to</w:t>
      </w:r>
    </w:p>
    <w:p w14:paraId="741D982A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foreign or domestic governments/entities to be used for surveillance (which will be in</w:t>
      </w:r>
    </w:p>
    <w:p w14:paraId="2E6388DB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contravention of all national laws on surveillance of nationals and the US FISA Acts) or using</w:t>
      </w:r>
    </w:p>
    <w:p w14:paraId="3B860E4E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the data for other purposes such as analytics for commercial activities and therefore</w:t>
      </w:r>
    </w:p>
    <w:p w14:paraId="20DF8A86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profiting from the collection of this data through coercion and without fully informed</w:t>
      </w:r>
    </w:p>
    <w:p w14:paraId="3AD1F565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consent of the owner of that data.</w:t>
      </w:r>
    </w:p>
    <w:p w14:paraId="5ACF039B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3BFFECE" w14:textId="5CD10C3A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As you are aware, in order to make use of the data of the data owner you MUST obtain fully</w:t>
      </w:r>
    </w:p>
    <w:p w14:paraId="179EF9E2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informed consent. Coerced consent is NOT consent. The employees of the Group are not</w:t>
      </w:r>
    </w:p>
    <w:p w14:paraId="48E50CCC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products nor are they slaves who must give up their privacy for the “greater good”. They</w:t>
      </w:r>
    </w:p>
    <w:p w14:paraId="1628C2B5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also don’t need their employer tracking their health, their habits and their movements. This</w:t>
      </w:r>
    </w:p>
    <w:p w14:paraId="34C25001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is a GROSS violation of privacy and if it is being done for a hostile state actor it is also a</w:t>
      </w:r>
    </w:p>
    <w:p w14:paraId="1D83FD53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criminal offence in multiple jurisdictions.</w:t>
      </w:r>
    </w:p>
    <w:p w14:paraId="32F14AF1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B9A0D26" w14:textId="52CA38C9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A122F">
        <w:rPr>
          <w:rFonts w:ascii="Calibri-Bold" w:hAnsi="Calibri-Bold" w:cs="Calibri-Bold"/>
          <w:b/>
          <w:bCs/>
          <w:color w:val="000000"/>
          <w:sz w:val="24"/>
          <w:szCs w:val="24"/>
        </w:rPr>
        <w:t>Please provide the internal privacy policy on the Smart Bands which must include full</w:t>
      </w:r>
    </w:p>
    <w:p w14:paraId="0FF76D42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A122F">
        <w:rPr>
          <w:rFonts w:ascii="Calibri-Bold" w:hAnsi="Calibri-Bold" w:cs="Calibri-Bold"/>
          <w:b/>
          <w:bCs/>
          <w:color w:val="000000"/>
          <w:sz w:val="24"/>
          <w:szCs w:val="24"/>
        </w:rPr>
        <w:t>disclosure of the above questions. As we know employees must consent to the privacy</w:t>
      </w:r>
    </w:p>
    <w:p w14:paraId="22273998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A122F">
        <w:rPr>
          <w:rFonts w:ascii="Calibri-Bold" w:hAnsi="Calibri-Bold" w:cs="Calibri-Bold"/>
          <w:b/>
          <w:bCs/>
          <w:color w:val="000000"/>
          <w:sz w:val="24"/>
          <w:szCs w:val="24"/>
        </w:rPr>
        <w:t>policy. If they do not consent, and you seek to either discipline them or terminate their</w:t>
      </w:r>
    </w:p>
    <w:p w14:paraId="55D95409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A122F">
        <w:rPr>
          <w:rFonts w:ascii="Calibri-Bold" w:hAnsi="Calibri-Bold" w:cs="Calibri-Bold"/>
          <w:b/>
          <w:bCs/>
          <w:color w:val="000000"/>
          <w:sz w:val="24"/>
          <w:szCs w:val="24"/>
        </w:rPr>
        <w:t>employment, this letter may be used in a court of law.</w:t>
      </w:r>
    </w:p>
    <w:p w14:paraId="6CC31FE5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D79B29E" w14:textId="4CD6F00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A122F">
        <w:rPr>
          <w:rFonts w:ascii="Calibri-Bold" w:hAnsi="Calibri-Bold" w:cs="Calibri-Bold"/>
          <w:b/>
          <w:bCs/>
          <w:color w:val="000000"/>
          <w:sz w:val="24"/>
          <w:szCs w:val="24"/>
        </w:rPr>
        <w:t>Forced Masking</w:t>
      </w:r>
    </w:p>
    <w:p w14:paraId="1668C840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0C6069B" w14:textId="6DD4C3CF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It is well known that masks are health hazards. Prolonged wearing can also do irreparable</w:t>
      </w:r>
    </w:p>
    <w:p w14:paraId="17F82C6C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damage to a person’s physiology (including bacterial lung infections) as well as their mental</w:t>
      </w:r>
    </w:p>
    <w:p w14:paraId="26CCE2FC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health. There is also ZERO evidence they assist in stopping COVID. Please advise what</w:t>
      </w:r>
    </w:p>
    <w:p w14:paraId="1D2C966B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legitimate strongly debated medical evidence (PRE 2020) you used regarding the decisions</w:t>
      </w:r>
    </w:p>
    <w:p w14:paraId="52935B8A" w14:textId="14AB8EDA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around masks.</w:t>
      </w:r>
    </w:p>
    <w:p w14:paraId="14940203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A2BA0B6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We attach TWO articles for you from reputable sources about the dangerous chemicals</w:t>
      </w:r>
    </w:p>
    <w:p w14:paraId="76C14F50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contained in face masks that you are requiring people wear throughout their entire shift.</w:t>
      </w:r>
    </w:p>
    <w:p w14:paraId="710CB129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They discuss Phthalates and other chemicals such as Graphene in face masks. There are</w:t>
      </w:r>
    </w:p>
    <w:p w14:paraId="0EF570E7" w14:textId="0D1DE524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many articles available. Please do some research and seek legal advice.</w:t>
      </w:r>
    </w:p>
    <w:p w14:paraId="4EEC4475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8F8FCE5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</w:rPr>
      </w:pPr>
      <w:r w:rsidRPr="000A122F">
        <w:rPr>
          <w:rFonts w:ascii="Calibri" w:hAnsi="Calibri" w:cs="Calibri"/>
          <w:color w:val="0563C2"/>
          <w:sz w:val="24"/>
          <w:szCs w:val="24"/>
        </w:rPr>
        <w:t>https://www.ncbi.nlm.nih.gov/pmc/articles/PMC7381927/</w:t>
      </w:r>
    </w:p>
    <w:p w14:paraId="1BE602CE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</w:rPr>
      </w:pPr>
    </w:p>
    <w:p w14:paraId="030AD920" w14:textId="590B270D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</w:rPr>
      </w:pPr>
      <w:r w:rsidRPr="000A122F">
        <w:rPr>
          <w:rFonts w:ascii="Calibri" w:hAnsi="Calibri" w:cs="Calibri"/>
          <w:color w:val="0563C2"/>
          <w:sz w:val="24"/>
          <w:szCs w:val="24"/>
        </w:rPr>
        <w:t>https://www.ecotextile.com/2021040127603/dyes-chemicals-news/exclusive-chemicalcocktail-</w:t>
      </w:r>
    </w:p>
    <w:p w14:paraId="523864E2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</w:rPr>
      </w:pPr>
      <w:r w:rsidRPr="000A122F">
        <w:rPr>
          <w:rFonts w:ascii="Calibri" w:hAnsi="Calibri" w:cs="Calibri"/>
          <w:color w:val="0563C2"/>
          <w:sz w:val="24"/>
          <w:szCs w:val="24"/>
        </w:rPr>
        <w:t>found-in-face-masks.html</w:t>
      </w:r>
    </w:p>
    <w:p w14:paraId="26DB488A" w14:textId="77777777" w:rsidR="00732A77" w:rsidRPr="000A122F" w:rsidRDefault="00732A77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A0B9BA9" w14:textId="77777777" w:rsidR="00DA3A65" w:rsidRPr="000A122F" w:rsidRDefault="00DA3A65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D8C8BB0" w14:textId="77777777" w:rsidR="00DA3A65" w:rsidRPr="000A122F" w:rsidRDefault="00DA3A65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8831E26" w14:textId="3A5F8560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It is not difficult to conclude that an agenda is being implemented that has nothing to do</w:t>
      </w:r>
    </w:p>
    <w:p w14:paraId="392885CD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with anyone’s health. In fact, the intention seems to be to cause harm to people’s health,</w:t>
      </w:r>
    </w:p>
    <w:p w14:paraId="62A1D5D3" w14:textId="13D7DAA6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and to their wellbeing and happiness at work as well as “change culture”.</w:t>
      </w:r>
    </w:p>
    <w:p w14:paraId="5AEBC195" w14:textId="77777777" w:rsidR="00DA3A65" w:rsidRPr="000A122F" w:rsidRDefault="00DA3A65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594DD03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We do hope suitable due diligence has been done on the people within Primary Connect</w:t>
      </w:r>
    </w:p>
    <w:p w14:paraId="6AEFA25D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who are driving these initiatives and therefore “culture change”. We remind you of the</w:t>
      </w:r>
    </w:p>
    <w:p w14:paraId="0634C7BE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provisions of the laws around Foreign Interference and the Commonwealth Crimes Act</w:t>
      </w:r>
    </w:p>
    <w:p w14:paraId="31DF848A" w14:textId="216E6293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which protect Australians. We also remind you that Australia is NOT Communist China.</w:t>
      </w:r>
    </w:p>
    <w:p w14:paraId="22C85508" w14:textId="77777777" w:rsidR="00DA3A65" w:rsidRPr="000A122F" w:rsidRDefault="00DA3A65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6EC64AB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We implore you to seek legal advice on these issues. Your employees are loyal to</w:t>
      </w:r>
    </w:p>
    <w:p w14:paraId="15DED95A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Woolworths and so are your customers. However, we must draw the line at the people</w:t>
      </w:r>
    </w:p>
    <w:p w14:paraId="21451462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bringing our food to us being coerced to be tracked like animals and masked like slaves.</w:t>
      </w:r>
    </w:p>
    <w:p w14:paraId="722BC066" w14:textId="77777777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Nobody is your slave and human rights are not negotiable.</w:t>
      </w:r>
    </w:p>
    <w:p w14:paraId="1381103A" w14:textId="7A72CD26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9584E9F" w14:textId="21352251" w:rsidR="00B1598C" w:rsidRPr="000A122F" w:rsidRDefault="00B1598C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122F">
        <w:rPr>
          <w:rFonts w:ascii="Calibri" w:hAnsi="Calibri" w:cs="Calibri"/>
          <w:color w:val="000000"/>
          <w:sz w:val="24"/>
          <w:szCs w:val="24"/>
        </w:rPr>
        <w:t>Regards</w:t>
      </w:r>
    </w:p>
    <w:p w14:paraId="0E724C7A" w14:textId="77777777" w:rsidR="00DA3A65" w:rsidRPr="000A122F" w:rsidRDefault="00DA3A65" w:rsidP="00B1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F3CB746" w14:textId="77777777" w:rsidR="006A03D3" w:rsidRPr="000A122F" w:rsidRDefault="006A03D3" w:rsidP="006A03D3">
      <w:pPr>
        <w:rPr>
          <w:color w:val="FF0000"/>
          <w:sz w:val="24"/>
          <w:szCs w:val="24"/>
        </w:rPr>
      </w:pPr>
      <w:r w:rsidRPr="000A122F">
        <w:rPr>
          <w:color w:val="FF0000"/>
          <w:sz w:val="24"/>
          <w:szCs w:val="24"/>
        </w:rPr>
        <w:t>YOUR NAME AND CONTACT DETAILS  (OR):</w:t>
      </w:r>
    </w:p>
    <w:p w14:paraId="574FFCFA" w14:textId="77777777" w:rsidR="006A03D3" w:rsidRPr="000A122F" w:rsidRDefault="006A03D3" w:rsidP="006A03D3">
      <w:pPr>
        <w:rPr>
          <w:color w:val="FF0000"/>
          <w:sz w:val="24"/>
          <w:szCs w:val="24"/>
        </w:rPr>
      </w:pPr>
      <w:r w:rsidRPr="000A122F">
        <w:rPr>
          <w:color w:val="FF0000"/>
          <w:sz w:val="24"/>
          <w:szCs w:val="24"/>
        </w:rPr>
        <w:t>A concerned member of the Commonwealth of Australia</w:t>
      </w:r>
    </w:p>
    <w:p w14:paraId="2BCD0387" w14:textId="13C4C816" w:rsidR="002E45DB" w:rsidRPr="000A122F" w:rsidRDefault="002E45DB" w:rsidP="006A03D3">
      <w:pPr>
        <w:rPr>
          <w:sz w:val="24"/>
          <w:szCs w:val="24"/>
        </w:rPr>
      </w:pPr>
    </w:p>
    <w:sectPr w:rsidR="002E45DB" w:rsidRPr="000A12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8C"/>
    <w:rsid w:val="000A122F"/>
    <w:rsid w:val="00112EA4"/>
    <w:rsid w:val="002E45DB"/>
    <w:rsid w:val="003045E1"/>
    <w:rsid w:val="006A03D3"/>
    <w:rsid w:val="00732A77"/>
    <w:rsid w:val="008D411F"/>
    <w:rsid w:val="009504F4"/>
    <w:rsid w:val="00B1598C"/>
    <w:rsid w:val="00C84D67"/>
    <w:rsid w:val="00DA2F8C"/>
    <w:rsid w:val="00D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5C45"/>
  <w15:chartTrackingRefBased/>
  <w15:docId w15:val="{4F508ECF-F587-495B-97A0-631619ED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Rigoli</dc:creator>
  <cp:keywords/>
  <dc:description/>
  <cp:lastModifiedBy>Maria Rigoli</cp:lastModifiedBy>
  <cp:revision>9</cp:revision>
  <dcterms:created xsi:type="dcterms:W3CDTF">2021-08-11T04:27:00Z</dcterms:created>
  <dcterms:modified xsi:type="dcterms:W3CDTF">2021-08-11T04:39:00Z</dcterms:modified>
</cp:coreProperties>
</file>